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g" ContentType="image/jpeg"/>
</Types>
</file>

<file path=_rels/.rels><?xml version="1.0" encoding="UTF-8" standalone="yes" ?>
<Relationships xmlns="http://schemas.openxmlformats.org/package/2006/relationships">
	<Relationship Id="rId1" Type="http://schemas.openxmlformats.org/package/2006/relationships/metadata/core-properties" Target="docProps/core.xml"/>
	<Relationship Id="rId2" Type="http://schemas.openxmlformats.org/officeDocument/2006/relationships/extended-properties" Target="docProps/app.xml"/>
	<Relationship Id="rId3" Type="http://schemas.openxmlformats.org/officeDocument/2006/relationships/officeDocument" Target="word/document.xml"/>
</Relationships>
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1" o:spt="12.000000" path=" m 0,0 l 0,1400 l 4425,1400 l 4425,0 l 0,0xe" coordsize="4425,1400">
            <v:stroke joinstyle="miter"/>
          </v:shapetype>
          <v:shape id="WS_polygon1" type="polygon1" style="position:absolute;left:0;text-align:left;margin-left:303.399994pt;margin-top:382.149994pt;width:44.250000pt;height:14.000000pt;z-index:-251657795;mso-position-horizontal-relative:page;mso-position-vertical-relative:page" stroked="f" strokecolor="#31869B">
            <v:stroke dashstyle="solid" endcap="flat"/>
            <v:fill color="#31869B" opacity="65535"/>
          </v:shape>
        </w:pict>
        <w:pict>
          <v:shapetype id="polygon2" o:spt="12.000000" path=" m 0,0 l 0,1400 l 15525,1400 l 15525,0 l 0,0xe" coordsize="15525,1400">
            <v:stroke joinstyle="miter"/>
          </v:shapetype>
          <v:shape id="WS_polygon2" type="polygon2" style="position:absolute;left:0;text-align:left;margin-left:348.399994pt;margin-top:382.149994pt;width:155.250000pt;height:14.000000pt;z-index:-251657790;mso-position-horizontal-relative:page;mso-position-vertical-relative:page" stroked="f" strokecolor="#31869B">
            <v:stroke dashstyle="solid" endcap="flat"/>
            <v:fill color="#31869B" opacity="65535"/>
          </v:shape>
        </w:pict>
        <w:pict>
          <v:shapetype id="polygon3" o:spt="12.000000" path=" m 0,0 l 0,1400 l 7225,1400 l 7225,0 l 0,0xe" coordsize="7225,1400">
            <v:stroke joinstyle="miter"/>
          </v:shapetype>
          <v:shape id="WS_polygon3" type="polygon3" style="position:absolute;left:0;text-align:left;margin-left:504.399994pt;margin-top:382.149994pt;width:72.250000pt;height:14.000000pt;z-index:-251657785;mso-position-horizontal-relative:page;mso-position-vertical-relative:page" stroked="f" strokecolor="#31869B">
            <v:stroke dashstyle="solid" endcap="flat"/>
            <v:fill color="#31869B" opacity="65535"/>
          </v:shape>
        </w:pict>
        <w:pict>
          <v:shapetype id="polygon4" o:spt="12.000000" path=" m 0,0 l 0,1500 l 4425,1500 l 4425,0 l 0,0xe" coordsize="4425,1500">
            <v:stroke joinstyle="miter"/>
          </v:shapetype>
          <v:shape id="WS_polygon4" type="polygon4" style="position:absolute;left:0;text-align:left;margin-left:303.399994pt;margin-top:400.750000pt;width:44.250000pt;height:15.000000pt;z-index:-251657782;mso-position-horizontal-relative:page;mso-position-vertical-relative:page" stroked="f" strokecolor="#FABF8F">
            <v:stroke dashstyle="solid" endcap="flat"/>
            <v:fill color="#FABF8F" opacity="65535"/>
          </v:shape>
        </w:pict>
        <w:pict>
          <v:shapetype id="polygon5" o:spt="12.000000" path=" m 0,0 l 0,1400 l 4425,1400 l 4425,0 l 0,0xe" coordsize="4425,1405">
            <v:stroke joinstyle="miter"/>
          </v:shapetype>
          <v:shape id="WS_polygon5" type="polygon5" style="position:absolute;left:0;text-align:left;margin-left:303.399994pt;margin-top:420.600006pt;width:44.250000pt;height:14.050000pt;z-index:-251657760;mso-position-horizontal-relative:page;mso-position-vertical-relative:page" stroked="f" strokecolor="#FABF8F">
            <v:stroke dashstyle="solid" endcap="flat"/>
            <v:fill color="#FABF8F" opacity="65535"/>
          </v:shape>
        </w:pict>
        <w:pict>
          <v:shapetype id="polygon6" o:spt="12.000000" path=" m 0,0 l 0,2300 l 4425,2300 l 4425,0 l 0,0xe" coordsize="4425,2300">
            <v:stroke joinstyle="miter"/>
          </v:shapetype>
          <v:shape id="WS_polygon6" type="polygon6" style="position:absolute;left:0;text-align:left;margin-left:303.399994pt;margin-top:439.000000pt;width:44.250000pt;height:23.000000pt;z-index:-251657738;mso-position-horizontal-relative:page;mso-position-vertical-relative:page" stroked="f" strokecolor="#FABF8F">
            <v:stroke dashstyle="solid" endcap="flat"/>
            <v:fill color="#FABF8F" opacity="65535"/>
          </v:shape>
        </w:pict>
        <w:pict>
          <v:shapetype id="polygon7" o:spt="12.000000" path=" m 0,0 l 0,740 l 4425,740 l 4425,0 l 0,0xe" coordsize="4425,740">
            <v:stroke joinstyle="miter"/>
          </v:shapetype>
          <v:shape id="WS_polygon7" type="polygon7" style="position:absolute;left:0;text-align:left;margin-left:303.399994pt;margin-top:463.649994pt;width:44.250000pt;height:7.400000pt;z-index:-251657685;mso-position-horizontal-relative:page;mso-position-vertical-relative:page" stroked="f" strokecolor="#FABF8F">
            <v:stroke dashstyle="solid" endcap="flat"/>
            <v:fill color="#FABF8F" opacity="65535"/>
          </v:shape>
        </w:pict>
        <w:pict>
          <v:shapetype id="polygon8" o:spt="12.000000" path=" m 0,0 l 0,1400 l 4425,1400 l 4425,0 l 0,0xe" coordsize="4425,1400">
            <v:stroke joinstyle="miter"/>
          </v:shapetype>
          <v:shape id="WS_polygon8" type="polygon8" style="position:absolute;left:0;text-align:left;margin-left:303.399994pt;margin-top:475.450012pt;width:44.250000pt;height:14.000000pt;z-index:-251657684;mso-position-horizontal-relative:page;mso-position-vertical-relative:page" stroked="f" strokecolor="#FABF8F">
            <v:stroke dashstyle="solid" endcap="flat"/>
            <v:fill color="#FABF8F" opacity="65535"/>
          </v:shape>
        </w:pict>
        <w:pict>
          <v:shapetype id="polygon9" o:spt="12.000000" path=" m 0,0 l 0,2300 l 4425,2300 l 4425,0 l 0,0xe" coordsize="4425,2300">
            <v:stroke joinstyle="miter"/>
          </v:shapetype>
          <v:shape id="WS_polygon9" type="polygon9" style="position:absolute;left:0;text-align:left;margin-left:303.399994pt;margin-top:494.200012pt;width:44.250000pt;height:23.000000pt;z-index:-251657666;mso-position-horizontal-relative:page;mso-position-vertical-relative:page" stroked="f" strokecolor="#FABF8F">
            <v:stroke dashstyle="solid" endcap="flat"/>
            <v:fill color="#FABF8F" opacity="65535"/>
          </v:shape>
        </w:pict>
        <w:pict>
          <v:shapetype id="polygon10" o:spt="12.000000" path=" m 0,0 l 0,740 l 4425,740 l 4425,0 l 0,0xe" coordsize="4425,740">
            <v:stroke joinstyle="miter"/>
          </v:shapetype>
          <v:shape id="WS_polygon10" type="polygon10" style="position:absolute;left:0;text-align:left;margin-left:303.399994pt;margin-top:518.849976pt;width:44.250000pt;height:7.400000pt;z-index:-251657638;mso-position-horizontal-relative:page;mso-position-vertical-relative:page" stroked="f" strokecolor="#FABF8F">
            <v:stroke dashstyle="solid" endcap="flat"/>
            <v:fill color="#FABF8F" opacity="65535"/>
          </v:shape>
        </w:pict>
        <w:pict>
          <v:shapetype id="polygon11" o:spt="12.000000" path=" m 0,0 l 0,1400 l 4425,1400 l 4425,0 l 0,0xe" coordsize="4425,1400">
            <v:stroke joinstyle="miter"/>
          </v:shapetype>
          <v:shape id="WS_polygon11" type="polygon11" style="position:absolute;left:0;text-align:left;margin-left:303.399994pt;margin-top:530.400024pt;width:44.250000pt;height:14.000000pt;z-index:-251657637;mso-position-horizontal-relative:page;mso-position-vertical-relative:page" stroked="f" strokecolor="#FABF8F">
            <v:stroke dashstyle="solid" endcap="flat"/>
            <v:fill color="#FABF8F" opacity="65535"/>
          </v:shape>
        </w:pict>
        <w:pict>
          <v:shapetype id="polygon12" o:spt="12.000000" path=" m 0,0 l 0,1700 l 4425,1700 l 4425,0 l 0,0xe" coordsize="4425,1700">
            <v:stroke joinstyle="miter"/>
          </v:shapetype>
          <v:shape id="WS_polygon12" type="polygon12" style="position:absolute;left:0;text-align:left;margin-left:303.399994pt;margin-top:545.400024pt;width:44.250000pt;height:17.000000pt;z-index:-251657622;mso-position-horizontal-relative:page;mso-position-vertical-relative:page" stroked="f" strokecolor="#FABF8F">
            <v:stroke dashstyle="solid" endcap="flat"/>
            <v:fill color="#FABF8F" opacity="65535"/>
          </v:shape>
        </w:pict>
        <w:pict>
          <v:shapetype id="polygon13" o:spt="12.000000" path=" m 0,0 l 0,1400 l 4425,1400 l 4425,0 l 0,0xe" coordsize="4425,1400">
            <v:stroke joinstyle="miter"/>
          </v:shapetype>
          <v:shape id="WS_polygon13" type="polygon13" style="position:absolute;left:0;text-align:left;margin-left:303.399994pt;margin-top:567.400024pt;width:44.250000pt;height:14.000000pt;z-index:-251657620;mso-position-horizontal-relative:page;mso-position-vertical-relative:page" stroked="f" strokecolor="#FABF8F">
            <v:stroke dashstyle="solid" endcap="flat"/>
            <v:fill color="#FABF8F" opacity="65535"/>
          </v:shape>
        </w:pict>
        <w:pict>
          <v:shapetype id="polygon14" o:spt="12.000000" path=" m 0,0 l 0,310 l 4425,310 l 4425,0 l 0,0xe" coordsize="4425,310">
            <v:stroke joinstyle="miter"/>
          </v:shapetype>
          <v:shape id="WS_polygon14" type="polygon14" style="position:absolute;left:0;text-align:left;margin-left:303.399994pt;margin-top:582.549988pt;width:44.250000pt;height:3.100000pt;z-index:-251657599;mso-position-horizontal-relative:page;mso-position-vertical-relative:page" stroked="f" strokecolor="#FABF8F">
            <v:stroke dashstyle="solid" endcap="flat"/>
            <v:fill color="#FABF8F" opacity="65535"/>
          </v:shape>
        </w:pict>
        <w:pict>
          <v:shapetype id="polygon15" o:spt="12.000000" path=" m 0,0 l 4475,0 l 4475,2615 l 0,2615 l 0,0xe" coordsize="4475,2615">
            <v:stroke joinstyle="miter"/>
          </v:shapetype>
          <v:shape id="WS_polygon15" type="polygon15" style="position:absolute;left:0;text-align:left;margin-left:303.149994pt;margin-top:590.799988pt;width:44.750000pt;height:26.150000pt;z-index:-251657598;mso-position-horizontal-relative:page;mso-position-vertical-relative:page" stroked="f" strokecolor="#FABF8F">
            <v:stroke dashstyle="solid" endcap="flat"/>
            <v:fill color="#FABF8F" opacity="65535"/>
          </v:shape>
        </w:pict>
        <w:pict>
          <v:shapetype id="polygon16" o:spt="12.000000" path=" m 95,95 l 95,455e" coordsize="195,555">
            <v:stroke joinstyle="miter"/>
          </v:shapetype>
          <v:shape id="WS_polygon16" type="polygon16" style="position:absolute;left:0;text-align:left;margin-left:405.000000pt;margin-top:396.100006pt;width:1.950000pt;height:5.550000pt;z-index:-251657556;mso-position-horizontal-relative:page;mso-position-vertical-relative:page" strokeweight="0.960000pt" strokecolor="#31869B">
            <v:stroke dashstyle="solid" endcap="flat"/>
            <v:fill color="#000000" opacity="0"/>
          </v:shape>
        </w:pict>
        <w:rPr>
          <w:noProof/>
        </w:rPr>
        <w:pict>
          <v:shape type="#_x0000_t75" id="imagerId5" style="position:absolute;margin-left:42.950001pt;margin-top:29.500000pt;width:536.049988pt;height:128.550003pt;z-index:-251657394;mso-position-horizontal-relative:page;mso-position-vertical-relative:page">
            <v:imagedata r:id="rId5" o:title=""/>
          </v:shape>
        </w:pict>
        <w:pict>
          <v:shapetype id="polygon17" o:spt="12.000000" coordsize="255,550">
            <v:stroke joinstyle="miter"/>
            <v:path gradientshapeok="t" o:connecttype="rect"/>
          </v:shapetype>
          <v:shape id="WS_polygon17" type="polygon17" filled="f" stroked="f" style="position:absolute;left:0;text-align:left;margin-left:548.750000pt;margin-top:441.850006pt;width:2.550000pt;height:5.50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10" w:lineRule="exact"/>
                    <w:autoSpaceDE w:val="off"/>
                    <w:autoSpaceDN w:val="off"/>
                    <w:rPr>
                      <w:rFonts w:hint="eastAsia"/>
                    </w:rPr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PMingLiU" w:cs="PMingLiU" w:hAnsi="PMingLiU" w:eastAsia="PMingLiU"/>
                      <w:sz w:val="10"/>
                      <w:spacing w:val="0"/>
                    </w:rPr>
                    <w:t w:space="preserve">2</w:t>
                  </w:r>
                </w:p>
              </w:txbxContent>
            </v:textbox>
          </v:shape>
        </w:pict>
        <w:pict>
          <v:shapetype id="polygon18" o:spt="12.000000" coordsize="250,510">
            <v:stroke joinstyle="miter"/>
            <v:path gradientshapeok="t" o:connecttype="rect"/>
          </v:shapetype>
          <v:shape id="WS_polygon18" type="polygon18" filled="f" stroked="f" style="position:absolute;left:0;text-align:left;margin-left:219.949997pt;margin-top:732.799988pt;width:2.500000pt;height:5.10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02" w:lineRule="exact"/>
                    <w:autoSpaceDE w:val="off"/>
                    <w:autoSpaceDN w:val="off"/>
                    <w:rPr>
                      <w:rFonts w:hint="eastAsia"/>
                    </w:rPr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宋体" w:cs="宋体" w:hAnsi="宋体" w:eastAsia="宋体"/>
                      <w:sz w:val="10"/>
                      <w:spacing w:val="0"/>
                    </w:rPr>
                    <w:t w:space="preserve">2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209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440" w:lineRule="exact"/>
        <w:autoSpaceDE w:val="off"/>
        <w:autoSpaceDN w:val="off"/>
        <w:rPr>
          <w:rFonts w:hint="eastAsia"/>
        </w:rPr>
        <w:jc w:val="left"/>
        <w:ind w:left="1740"/>
      </w:pPr>
      <w:r>
        <w:rPr>
          <w:bCs w:val="on"/>
          <w:kern w:val="0"/>
          <w:color w:val="000000"/>
          <w:rFonts w:ascii="宋体" w:cs="宋体" w:hAnsi="宋体" w:eastAsia="宋体"/>
          <w:sz w:val="43"/>
          <w:spacing w:val="-1"/>
          <w:w w:val="100"/>
        </w:rPr>
        <w:t w:space="preserve">抗</w:t>
      </w:r>
      <w:r>
        <w:rPr>
          <w:bCs w:val="on"/>
          <w:kern w:val="0"/>
          <w:color w:val="000000"/>
          <w:rFonts w:ascii="宋体" w:cs="宋体" w:hAnsi="宋体" w:eastAsia="宋体"/>
          <w:sz w:val="43"/>
          <w:spacing w:val="0"/>
        </w:rPr>
        <w:t w:space="preserve">指</w:t>
      </w:r>
      <w:r>
        <w:rPr>
          <w:bCs w:val="on"/>
          <w:kern w:val="0"/>
          <w:color w:val="000000"/>
          <w:rFonts w:ascii="宋体" w:cs="宋体" w:hAnsi="宋体" w:eastAsia="宋体"/>
          <w:sz w:val="43"/>
          <w:spacing w:val="0"/>
        </w:rPr>
        <w:t w:space="preserve">紋</w:t>
      </w:r>
      <w:r>
        <w:rPr>
          <w:bCs w:val="on"/>
          <w:kern w:val="0"/>
          <w:color w:val="000000"/>
          <w:rFonts w:ascii="宋体" w:cs="宋体" w:hAnsi="宋体" w:eastAsia="宋体"/>
          <w:sz w:val="43"/>
          <w:spacing w:val="0"/>
        </w:rPr>
        <w:t w:space="preserve">易</w:t>
      </w:r>
      <w:r>
        <w:rPr>
          <w:bCs w:val="on"/>
          <w:kern w:val="0"/>
          <w:color w:val="000000"/>
          <w:rFonts w:ascii="宋体" w:cs="宋体" w:hAnsi="宋体" w:eastAsia="宋体"/>
          <w:sz w:val="43"/>
          <w:spacing w:val="0"/>
        </w:rPr>
        <w:t w:space="preserve">擦</w:t>
      </w:r>
      <w:r>
        <w:rPr>
          <w:bCs w:val="on"/>
          <w:kern w:val="0"/>
          <w:color w:val="000000"/>
          <w:rFonts w:ascii="宋体" w:cs="宋体" w:hAnsi="宋体" w:eastAsia="宋体"/>
          <w:sz w:val="43"/>
          <w:spacing w:val="0"/>
        </w:rPr>
        <w:t w:space="preserve">拭</w:t>
      </w:r>
      <w:r>
        <w:rPr>
          <w:bCs w:val="on"/>
          <w:kern w:val="0"/>
          <w:color w:val="000000"/>
          <w:rFonts w:ascii="宋体" w:cs="宋体" w:hAnsi="宋体" w:eastAsia="宋体"/>
          <w:sz w:val="43"/>
          <w:spacing w:val="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43"/>
          <w:spacing w:val="-6"/>
          <w:w w:val="103"/>
        </w:rPr>
        <w:t w:space="preserve">UV</w:t>
      </w:r>
      <w:r>
        <w:rPr>
          <w:bCs w:val="on"/>
          <w:kern w:val="0"/>
          <w:color w:val="000000"/>
          <w:rFonts w:ascii="宋体" w:cs="宋体" w:hAnsi="宋体" w:eastAsia="宋体"/>
          <w:sz w:val="43"/>
          <w:w w:val="10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43"/>
          <w:spacing w:val="25"/>
          <w:w w:val="94"/>
        </w:rPr>
        <w:t w:space="preserve">硬</w:t>
      </w:r>
      <w:r>
        <w:rPr>
          <w:bCs w:val="on"/>
          <w:kern w:val="0"/>
          <w:color w:val="000000"/>
          <w:rFonts w:ascii="宋体" w:cs="宋体" w:hAnsi="宋体" w:eastAsia="宋体"/>
          <w:sz w:val="43"/>
          <w:spacing w:val="-17"/>
          <w:w w:val="98"/>
        </w:rPr>
        <w:t w:space="preserve">化</w:t>
      </w:r>
      <w:r>
        <w:rPr>
          <w:bCs w:val="on"/>
          <w:kern w:val="0"/>
          <w:color w:val="000000"/>
          <w:rFonts w:ascii="宋体" w:cs="宋体" w:hAnsi="宋体" w:eastAsia="宋体"/>
          <w:sz w:val="43"/>
          <w:spacing w:val="-16"/>
          <w:w w:val="104"/>
        </w:rPr>
        <w:t w:space="preserve">樹</w:t>
      </w:r>
      <w:r>
        <w:rPr>
          <w:bCs w:val="on"/>
          <w:kern w:val="0"/>
          <w:color w:val="000000"/>
          <w:rFonts w:ascii="宋体" w:cs="宋体" w:hAnsi="宋体" w:eastAsia="宋体"/>
          <w:sz w:val="43"/>
          <w:spacing w:val="0"/>
        </w:rPr>
        <w:t w:space="preserve">酯</w:t>
      </w:r>
      <w:r>
        <w:rPr>
          <w:bCs w:val="on"/>
          <w:kern w:val="0"/>
          <w:color w:val="000000"/>
          <w:rFonts w:ascii="宋体" w:cs="宋体" w:hAnsi="宋体" w:eastAsia="宋体"/>
          <w:sz w:val="43"/>
          <w:spacing w:val="29"/>
          <w:w w:val="93"/>
        </w:rPr>
        <w:t w:space="preserve">－</w:t>
      </w:r>
      <w:r>
        <w:rPr>
          <w:bCs w:val="on"/>
          <w:kern w:val="0"/>
          <w:color w:val="000000"/>
          <w:rFonts w:ascii="宋体" w:cs="宋体" w:hAnsi="宋体" w:eastAsia="宋体"/>
          <w:sz w:val="43"/>
          <w:spacing w:val="-5"/>
          <w:w w:val="99"/>
        </w:rPr>
        <w:t w:space="preserve">AF38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260" w:bottom="1108" w:left="720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45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產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品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-3"/>
          <w:w w:val="102"/>
        </w:rPr>
        <w:t w:space="preserve">簡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介</w:t>
      </w:r>
    </w:p>
    <w:p w:rsidR="003B16EC" w:rsidRDefault="009F647A">
      <w:pPr>
        <w:spacing w:beforeAutospacing="off" w:afterAutospacing="off" w:line="20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AF38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是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光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硬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  <w:w w:val="102"/>
        </w:rPr>
        <w:t w:space="preserve">化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樹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  <w:w w:val="102"/>
        </w:rPr>
        <w:t w:space="preserve">特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別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為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4"/>
          <w:w w:val="105"/>
        </w:rPr>
        <w:t w:space="preserve">PET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塑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膠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材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質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表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</w:rPr>
        <w:t w:space="preserve">面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塗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裝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所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研</w:t>
      </w:r>
    </w:p>
    <w:p w:rsidR="003B16EC" w:rsidRDefault="009F647A">
      <w:pPr>
        <w:spacing w:beforeAutospacing="off" w:afterAutospacing="off" w:line="20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發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在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紫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外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  <w:w w:val="102"/>
        </w:rPr>
        <w:t w:space="preserve">光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照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下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  <w:w w:val="102"/>
        </w:rPr>
        <w:t w:space="preserve">樹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迅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速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發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反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應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3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能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與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PET</w:t>
      </w:r>
    </w:p>
    <w:p w:rsidR="003B16EC" w:rsidRDefault="009F647A">
      <w:pPr>
        <w:spacing w:beforeAutospacing="off" w:afterAutospacing="off" w:line="20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基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材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產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極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優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  <w:w w:val="102"/>
        </w:rPr>
        <w:t w:space="preserve">良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接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著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強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度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  <w:w w:val="102"/>
        </w:rPr>
        <w:t w:space="preserve">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本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產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具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有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良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好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3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延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伸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性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，</w:t>
      </w:r>
    </w:p>
    <w:p w:rsidR="003B16EC" w:rsidRDefault="009F647A">
      <w:pPr>
        <w:spacing w:beforeAutospacing="off" w:afterAutospacing="off" w:line="20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表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亁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性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與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快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速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  <w:w w:val="102"/>
        </w:rPr>
        <w:t w:space="preserve">硬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化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特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性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  <w:w w:val="102"/>
        </w:rPr>
        <w:t w:space="preserve">黏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度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值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低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直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接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用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3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</w:rPr>
        <w:t w:space="preserve">塗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佈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方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式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上</w:t>
      </w:r>
    </w:p>
    <w:p w:rsidR="003B16EC" w:rsidRDefault="009F647A">
      <w:pPr>
        <w:spacing w:beforeAutospacing="off" w:afterAutospacing="off" w:line="20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膠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於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4"/>
          <w:w w:val="105"/>
        </w:rPr>
        <w:t w:space="preserve">PET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98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</w:rPr>
        <w:t w:space="preserve">片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上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  <w:w w:val="102"/>
        </w:rPr>
        <w:t w:space="preserve">作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為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不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延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伸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PET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基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材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表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面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保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護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  <w:w w:val="102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防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汙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。</w:t>
      </w:r>
    </w:p>
    <w:p w:rsidR="003B16EC" w:rsidRDefault="009F647A">
      <w:pPr>
        <w:spacing w:beforeAutospacing="off" w:afterAutospacing="off" w:line="20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主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要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應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用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在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保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護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貼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UV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硬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化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塗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層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抗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指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紋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  <w:w w:val="102"/>
        </w:rPr>
        <w:t w:space="preserve">UV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</w:rPr>
        <w:t w:space="preserve">硬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化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  <w:w w:val="102"/>
        </w:rPr>
        <w:t w:space="preserve">塗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層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。</w:t>
      </w:r>
    </w:p>
    <w:p w:rsidR="003B16EC" w:rsidRDefault="009F647A">
      <w:pPr>
        <w:spacing w:beforeAutospacing="off" w:afterAutospacing="off" w:line="498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</w:rPr>
        <w:t w:space="preserve">2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請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定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量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測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UV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燈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管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強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度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與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照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度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曝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光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過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度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對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UV</w:t>
      </w:r>
    </w:p>
    <w:p w:rsidR="003B16EC" w:rsidRDefault="009F647A">
      <w:pPr>
        <w:spacing w:beforeAutospacing="off" w:afterAutospacing="off" w:line="20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膠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性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質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影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響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不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大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曝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光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不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足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對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UV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膠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性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質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有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很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大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影</w:t>
      </w:r>
    </w:p>
    <w:p w:rsidR="003B16EC" w:rsidRDefault="009F647A">
      <w:pPr>
        <w:spacing w:beforeAutospacing="off" w:afterAutospacing="off" w:line="20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99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響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可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能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會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造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成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膠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體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反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應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率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偏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低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環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測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壽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命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下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降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5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3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、</w:t>
      </w:r>
    </w:p>
    <w:p w:rsidR="003B16EC" w:rsidRDefault="009F647A">
      <w:pPr>
        <w:spacing w:beforeAutospacing="off" w:afterAutospacing="off" w:line="20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99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此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光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硬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化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樹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為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uv</w:t>
      </w:r>
      <w:r>
        <w:rPr>
          <w:bCs w:val="on"/>
          <w:kern w:val="0"/>
          <w:color w:val="000000"/>
          <w:rFonts w:ascii="宋体" w:cs="宋体" w:hAnsi="宋体" w:eastAsia="宋体"/>
          <w:sz w:val="1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光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系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統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在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操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作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宜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注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意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長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間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照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射</w:t>
      </w:r>
    </w:p>
    <w:p w:rsidR="003B16EC" w:rsidRDefault="009F647A">
      <w:pPr>
        <w:spacing w:beforeAutospacing="off" w:afterAutospacing="off" w:line="20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99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可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見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光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也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會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導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致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產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固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化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發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黏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度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變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高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情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形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請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  <w:w w:val="102"/>
        </w:rPr>
        <w:t w:space="preserve">使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用</w:t>
      </w:r>
    </w:p>
    <w:p w:rsidR="003B16EC" w:rsidRDefault="009F647A">
      <w:pPr>
        <w:spacing w:beforeAutospacing="off" w:afterAutospacing="off" w:line="20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02" w:lineRule="exact"/>
        <w:autoSpaceDE w:val="off"/>
        <w:autoSpaceDN w:val="off"/>
        <w:rPr>
          <w:rFonts w:hint="eastAsia"/>
        </w:rPr>
        <w:jc w:val="left"/>
        <w:ind w:right="580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者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在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產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過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程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中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注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意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光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線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影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響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最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佳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是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於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黃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光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區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下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  <w:w w:val="102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產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。</w:t>
      </w:r>
    </w:p>
    <w:p w:rsidR="003B16EC" w:rsidRDefault="009F647A">
      <w:pPr>
        <w:spacing w:beforeAutospacing="off" w:afterAutospacing="off" w:line="15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1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成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品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-3"/>
          <w:w w:val="102"/>
        </w:rPr>
        <w:t w:space="preserve">性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質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260" w:bottom="1108" w:left="720" w:header="851" w:footer="992" w:gutter="0"/>
          <w:cols w:equalWidth="off" w:num="2" w:space="0">
            <w:col w:space="361" w:w="5079"/>
            <w:col w:space="0" w:w="5480"/>
          </w:cols>
          <w:type w:val="continuous"/>
        </w:sectPr>
      </w:pPr>
    </w:p>
    <w:p w:rsidR="003B16EC" w:rsidRDefault="009F647A">
      <w:pPr>
        <w:spacing w:beforeAutospacing="off" w:afterAutospacing="off" w:line="11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1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產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品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-3"/>
          <w:w w:val="102"/>
        </w:rPr>
        <w:t w:space="preserve">特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色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260" w:bottom="1108" w:left="720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20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99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1.UV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型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丙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烯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酸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酯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類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合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物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固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化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有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高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透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光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260" w:bottom="1108" w:left="720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23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性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5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2.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具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有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容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易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擦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拭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特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點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5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3.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有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較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佳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耐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磨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擦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表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260" w:bottom="1108" w:left="720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22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15" w:lineRule="exact"/>
        <w:autoSpaceDE w:val="off"/>
        <w:autoSpaceDN w:val="off"/>
        <w:rPr>
          <w:rFonts w:hint="eastAsia"/>
        </w:rPr>
        <w:jc w:val="left"/>
        <w:ind w:right="6921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現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5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4.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優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異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彩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虹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紋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53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</w:rPr>
        <w:t w:space="preserve">5.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本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產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符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合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RoHS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法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規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  <w:w w:val="102"/>
        </w:rPr>
        <w:t w:space="preserve">規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範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260" w:bottom="1108" w:left="720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20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1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樹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脂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-3"/>
          <w:w w:val="102"/>
        </w:rPr>
        <w:t w:space="preserve">規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格</w:t>
      </w:r>
    </w:p>
    <w:p w:rsidR="003B16EC" w:rsidRDefault="009F647A">
      <w:pPr>
        <w:spacing w:beforeAutospacing="off" w:afterAutospacing="off" w:line="18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81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7"/>
          <w:spacing w:val="0"/>
        </w:rPr>
        <w:t w:space="preserve">外</w:t>
      </w:r>
      <w:r>
        <w:rPr>
          <w:bCs w:val="on"/>
          <w:kern w:val="0"/>
          <w:color w:val="000000"/>
          <w:rFonts w:ascii="宋体" w:cs="宋体" w:hAnsi="宋体" w:eastAsia="宋体"/>
          <w:sz w:val="17"/>
          <w:spacing w:val="0"/>
        </w:rPr>
        <w:t w:space="preserve">觀</w:t>
      </w:r>
      <w:r>
        <w:rPr>
          <w:bCs w:val="on"/>
          <w:kern w:val="0"/>
          <w:color w:val="000000"/>
          <w:rFonts w:ascii="宋体" w:cs="宋体" w:hAnsi="宋体" w:eastAsia="宋体"/>
          <w:sz w:val="17"/>
          <w:spacing w:val="0"/>
        </w:rPr>
        <w:t w:space="preserve">：</w:t>
      </w:r>
    </w:p>
    <w:p w:rsidR="003B16EC" w:rsidRDefault="009F647A">
      <w:pPr>
        <w:spacing w:beforeAutospacing="off" w:afterAutospacing="off" w:line="1633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181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7"/>
          <w:spacing w:val="0"/>
        </w:rPr>
        <w:t w:space="preserve">透</w:t>
      </w:r>
      <w:r>
        <w:rPr>
          <w:bCs w:val="on"/>
          <w:kern w:val="0"/>
          <w:color w:val="000000"/>
          <w:rFonts w:ascii="宋体" w:cs="宋体" w:hAnsi="宋体" w:eastAsia="宋体"/>
          <w:sz w:val="17"/>
          <w:spacing w:val="0"/>
        </w:rPr>
        <w:t w:space="preserve">明</w:t>
      </w:r>
      <w:r>
        <w:rPr>
          <w:bCs w:val="on"/>
          <w:kern w:val="0"/>
          <w:color w:val="000000"/>
          <w:rFonts w:ascii="宋体" w:cs="宋体" w:hAnsi="宋体" w:eastAsia="宋体"/>
          <w:sz w:val="17"/>
          <w:spacing w:val="0"/>
        </w:rPr>
        <w:t w:space="preserve">澄</w:t>
      </w:r>
      <w:r>
        <w:rPr>
          <w:bCs w:val="on"/>
          <w:kern w:val="0"/>
          <w:color w:val="000000"/>
          <w:rFonts w:ascii="宋体" w:cs="宋体" w:hAnsi="宋体" w:eastAsia="宋体"/>
          <w:sz w:val="17"/>
          <w:spacing w:val="0"/>
        </w:rPr>
        <w:t w:space="preserve">清</w:t>
      </w:r>
      <w:r>
        <w:rPr>
          <w:bCs w:val="on"/>
          <w:kern w:val="0"/>
          <w:color w:val="000000"/>
          <w:rFonts w:ascii="宋体" w:cs="宋体" w:hAnsi="宋体" w:eastAsia="宋体"/>
          <w:sz w:val="17"/>
          <w:spacing w:val="0"/>
        </w:rPr>
        <w:t w:space="preserve">液</w:t>
      </w:r>
      <w:r>
        <w:rPr>
          <w:bCs w:val="on"/>
          <w:kern w:val="0"/>
          <w:color w:val="000000"/>
          <w:rFonts w:ascii="宋体" w:cs="宋体" w:hAnsi="宋体" w:eastAsia="宋体"/>
          <w:sz w:val="17"/>
          <w:spacing w:val="0"/>
        </w:rPr>
        <w:t w:space="preserve">體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260" w:bottom="1108" w:left="720" w:header="851" w:footer="992" w:gutter="0"/>
          <w:cols w:equalWidth="off" w:num="2" w:space="0">
            <w:col w:space="1198" w:w="1022"/>
            <w:col w:space="0" w:w="8700"/>
          </w:cols>
          <w:type w:val="continuous"/>
        </w:sectPr>
      </w:pPr>
    </w:p>
    <w:p w:rsidR="003B16EC" w:rsidRDefault="009F647A">
      <w:pPr>
        <w:spacing w:beforeAutospacing="off" w:afterAutospacing="off" w:line="20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81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7"/>
          <w:spacing w:val="0"/>
        </w:rPr>
        <w:t w:space="preserve">固</w:t>
      </w:r>
      <w:r>
        <w:rPr>
          <w:bCs w:val="on"/>
          <w:kern w:val="0"/>
          <w:color w:val="000000"/>
          <w:rFonts w:ascii="宋体" w:cs="宋体" w:hAnsi="宋体" w:eastAsia="宋体"/>
          <w:sz w:val="17"/>
          <w:spacing w:val="0"/>
        </w:rPr>
        <w:t w:space="preserve">含</w:t>
      </w:r>
      <w:r>
        <w:rPr>
          <w:bCs w:val="on"/>
          <w:kern w:val="0"/>
          <w:color w:val="000000"/>
          <w:rFonts w:ascii="宋体" w:cs="宋体" w:hAnsi="宋体" w:eastAsia="宋体"/>
          <w:sz w:val="17"/>
          <w:spacing w:val="0"/>
        </w:rPr>
        <w:t w:space="preserve">量</w:t>
      </w:r>
      <w:r>
        <w:rPr>
          <w:bCs w:val="on"/>
          <w:kern w:val="0"/>
          <w:color w:val="000000"/>
          <w:rFonts w:ascii="宋体" w:cs="宋体" w:hAnsi="宋体" w:eastAsia="宋体"/>
          <w:sz w:val="17"/>
          <w:spacing w:val="0"/>
        </w:rPr>
        <w:t w:space="preserve">：</w:t>
      </w:r>
    </w:p>
    <w:p w:rsidR="003B16EC" w:rsidRDefault="009F647A">
      <w:pPr>
        <w:spacing w:beforeAutospacing="off" w:afterAutospacing="off" w:line="208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181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7"/>
          <w:spacing w:val="0"/>
        </w:rPr>
        <w:t w:space="preserve">35%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260" w:bottom="1108" w:left="720" w:header="851" w:footer="992" w:gutter="0"/>
          <w:cols w:equalWidth="off" w:num="2" w:space="0">
            <w:col w:space="1440" w:w="780"/>
            <w:col w:space="0" w:w="8700"/>
          </w:cols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</w:pPr>
    </w:p>
    <w:tbl>
      <w:tblPr>
        <w:tblInd w:w="5340" w:type="dxa"/>
        <w:tblpPr w:topFromText="-4120"/>
        <w:tblCellMar>
          <w:left w:w="0" w:type="dxa"/>
          <w:right w:w="0" w:type="dxa"/>
        </w:tblCellMar>
        <w:tblLook w:val="0660"/>
      </w:tblPr>
      <w:tblGrid>
        <w:gridCol w:w="900"/>
        <w:gridCol w:w="1160"/>
        <w:gridCol w:w="100"/>
        <w:gridCol w:w="1860"/>
        <w:gridCol w:w="1460"/>
      </w:tblGrid>
      <w:tr>
        <w:trPr>
          <w:trHeight w:hRule="exact" w:val="348"/>
        </w:trPr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900" w:type="dxa"/>
          </w:tcPr>
          <w:p>
            <w:pPr>
              <w:spacing w:beforeAutospacing="off" w:afterAutospacing="off" w:line="221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FFFFFF"/>
                <w:b/>
                <w:rFonts w:ascii="PMingLiU" w:cs="PMingLiU" w:hAnsi="PMingLiU" w:eastAsia="PMingLiU"/>
                <w:sz w:val="22"/>
                <w:spacing w:val="-3"/>
                <w:w w:val="103"/>
              </w:rPr>
              <w:t w:space="preserve">ITEM</w:t>
            </w:r>
          </w:p>
        </w:tc>
        <w:tc>
          <w:tcPr>
            <w:gridSpan w:val="3"/>
            <w:vMerge w:val="restart"/>
            <w:tcBorders>
              <w:left w:color="000000" w:sz="2" w:val="single"/>
              <w:right/>
              <w:top w:color="000000" w:sz="2" w:val="single"/>
              <w:bottom w:color="000000" w:sz="2" w:val="single"/>
            </w:tcBorders>
            <w:tcW w:w="3120" w:type="dxa"/>
          </w:tcPr>
          <w:p>
            <w:pPr>
              <w:spacing w:beforeAutospacing="off" w:afterAutospacing="off" w:line="222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FFFFFF"/>
                <w:b/>
                <w:rFonts w:ascii="宋体" w:cs="宋体" w:hAnsi="宋体" w:eastAsia="宋体"/>
                <w:sz w:val="22"/>
                <w:spacing w:val="5"/>
                <w:w w:val="96"/>
              </w:rPr>
              <w:t w:space="preserve">使</w:t>
            </w:r>
            <w:r>
              <w:rPr>
                <w:bCs w:val="on"/>
                <w:kern w:val="0"/>
                <w:color w:val="FFFFFF"/>
                <w:b/>
                <w:rFonts w:ascii="宋体" w:cs="宋体" w:hAnsi="宋体" w:eastAsia="宋体"/>
                <w:sz w:val="22"/>
                <w:spacing w:val="0"/>
                <w:w w:val="97"/>
              </w:rPr>
              <w:t w:space="preserve">用</w:t>
            </w:r>
            <w:r>
              <w:rPr>
                <w:bCs w:val="on"/>
                <w:kern w:val="0"/>
                <w:color w:val="FFFFFF"/>
                <w:b/>
                <w:rFonts w:ascii="宋体" w:cs="宋体" w:hAnsi="宋体" w:eastAsia="宋体"/>
                <w:sz w:val="22"/>
                <w:w w:val="4"/>
              </w:rPr>
              <w:t w:space="preserve"> </w:t>
            </w:r>
            <w:r>
              <w:rPr>
                <w:bCs w:val="on"/>
                <w:kern w:val="0"/>
                <w:color w:val="FFFFFF"/>
                <w:b/>
                <w:rFonts w:ascii="宋体" w:cs="宋体" w:hAnsi="宋体" w:eastAsia="宋体"/>
                <w:sz w:val="22"/>
                <w:spacing w:val="6"/>
                <w:w w:val="95"/>
              </w:rPr>
              <w:t w:space="preserve">儀</w:t>
            </w:r>
            <w:r>
              <w:rPr>
                <w:bCs w:val="on"/>
                <w:kern w:val="0"/>
                <w:color w:val="FFFFFF"/>
                <w:b/>
                <w:rFonts w:ascii="宋体" w:cs="宋体" w:hAnsi="宋体" w:eastAsia="宋体"/>
                <w:sz w:val="22"/>
                <w:spacing w:val="1"/>
                <w:w w:val="96"/>
              </w:rPr>
              <w:t w:space="preserve">器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460" w:type="dxa"/>
          </w:tcPr>
          <w:p>
            <w:pPr>
              <w:spacing w:beforeAutospacing="off" w:afterAutospacing="off" w:line="222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FFFFFF"/>
                <w:b/>
                <w:rFonts w:ascii="宋体" w:cs="宋体" w:hAnsi="宋体" w:eastAsia="宋体"/>
                <w:sz w:val="22"/>
                <w:spacing w:val="5"/>
                <w:w w:val="96"/>
              </w:rPr>
              <w:t w:space="preserve">規</w:t>
            </w:r>
            <w:r>
              <w:rPr>
                <w:bCs w:val="on"/>
                <w:kern w:val="0"/>
                <w:color w:val="FFFFFF"/>
                <w:b/>
                <w:rFonts w:ascii="宋体" w:cs="宋体" w:hAnsi="宋体" w:eastAsia="宋体"/>
                <w:sz w:val="22"/>
                <w:spacing w:val="0"/>
                <w:w w:val="97"/>
              </w:rPr>
              <w:t w:space="preserve">格</w:t>
            </w:r>
          </w:p>
        </w:tc>
      </w:tr>
      <w:tr>
        <w:trPr>
          <w:trHeight w:hRule="exact" w:val="391"/>
        </w:trPr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900" w:type="dxa"/>
          </w:tcPr>
          <w:p>
            <w:pPr>
              <w:spacing w:beforeAutospacing="off" w:afterAutospacing="off" w:line="222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14"/>
                <w:w w:val="90"/>
              </w:rPr>
              <w:t w:space="preserve">透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-9"/>
                <w:w w:val="96"/>
              </w:rPr>
              <w:t w:space="preserve">光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w w:val="3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19"/>
                <w:w w:val="87"/>
              </w:rPr>
              <w:t w:space="preserve">率</w:t>
            </w:r>
          </w:p>
        </w:tc>
        <w:tc>
          <w:tcPr>
            <w:gridSpan w:val="2"/>
            <w:vMerge w:val="restart"/>
            <w:tcBorders>
              <w:left w:color="000000" w:sz="2" w:val="single"/>
              <w:right/>
              <w:top w:color="000000" w:sz="2" w:val="single"/>
              <w:bottom w:color="000000" w:sz="2" w:val="single"/>
            </w:tcBorders>
            <w:tcW w:w="1260" w:type="dxa"/>
          </w:tcPr>
          <w:p>
            <w:pPr>
              <w:spacing w:beforeAutospacing="off" w:afterAutospacing="off" w:line="222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14"/>
                <w:w w:val="90"/>
              </w:rPr>
              <w:t w:space="preserve">光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-9"/>
                <w:w w:val="96"/>
              </w:rPr>
              <w:t w:space="preserve">譜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w w:val="3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19"/>
                <w:w w:val="87"/>
              </w:rPr>
              <w:t w:space="preserve">測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19"/>
                <w:w w:val="82"/>
              </w:rPr>
              <w:t w:space="preserve">試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10"/>
                <w:w w:val="85"/>
              </w:rPr>
              <w:t w:space="preserve">儀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860" w:type="dxa"/>
          </w:tcPr>
          <w:p>
            <w:pPr>
              <w:spacing w:beforeAutospacing="off" w:afterAutospacing="off" w:line="221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b/>
                <w:rFonts w:ascii="PMingLiU" w:cs="PMingLiU" w:hAnsi="PMingLiU" w:eastAsia="PMingLiU"/>
                <w:sz w:val="22"/>
                <w:spacing w:val="-2"/>
                <w:w w:val="103"/>
              </w:rPr>
              <w:t w:space="preserve">JIS</w:t>
            </w:r>
            <w:r>
              <w:rPr>
                <w:bCs w:val="on"/>
                <w:kern w:val="0"/>
                <w:color w:val="000000"/>
                <w:b/>
                <w:rFonts w:ascii="PMingLiU" w:cs="PMingLiU" w:hAnsi="PMingLiU" w:eastAsia="PMingLiU"/>
                <w:sz w:val="22"/>
                <w:w w:val="96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PMingLiU" w:cs="PMingLiU" w:hAnsi="PMingLiU" w:eastAsia="PMingLiU"/>
                <w:sz w:val="22"/>
                <w:spacing w:val="0"/>
              </w:rPr>
              <w:t w:space="preserve">K-7105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460" w:type="dxa"/>
          </w:tcPr>
          <w:p>
            <w:pPr>
              <w:spacing w:beforeAutospacing="off" w:afterAutospacing="off" w:line="231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-2"/>
                <w:w w:val="99"/>
              </w:rPr>
              <w:t w:space="preserve">≥</w:t>
            </w:r>
            <w:r>
              <w:rPr>
                <w:bCs w:val="on"/>
                <w:kern w:val="0"/>
                <w:color w:val="000000"/>
                <w:rFonts w:ascii="PMingLiU" w:cs="PMingLiU" w:hAnsi="PMingLiU" w:eastAsia="PMingLiU"/>
                <w:sz w:val="22"/>
                <w:spacing w:val="0"/>
              </w:rPr>
              <w:t w:space="preserve">90%</w:t>
            </w:r>
          </w:p>
        </w:tc>
      </w:tr>
      <w:tr>
        <w:trPr>
          <w:trHeight w:hRule="exact" w:val="374"/>
        </w:trPr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900" w:type="dxa"/>
          </w:tcPr>
          <w:p>
            <w:pPr>
              <w:spacing w:beforeAutospacing="off" w:afterAutospacing="off" w:line="222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14"/>
                <w:w w:val="90"/>
              </w:rPr>
              <w:t w:space="preserve">霧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-9"/>
                <w:w w:val="96"/>
              </w:rPr>
              <w:t w:space="preserve">度</w:t>
            </w:r>
          </w:p>
        </w:tc>
        <w:tc>
          <w:tcPr>
            <w:gridSpan w:val="2"/>
            <w:vMerge w:val="restart"/>
            <w:tcBorders>
              <w:left w:color="000000" w:sz="2" w:val="single"/>
              <w:right/>
              <w:top w:color="000000" w:sz="2" w:val="single"/>
              <w:bottom w:color="000000" w:sz="2" w:val="single"/>
            </w:tcBorders>
            <w:tcW w:w="1260" w:type="dxa"/>
          </w:tcPr>
          <w:p>
            <w:pPr>
              <w:spacing w:beforeAutospacing="off" w:afterAutospacing="off" w:line="222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14"/>
                <w:w w:val="90"/>
              </w:rPr>
              <w:t w:space="preserve">光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-9"/>
                <w:w w:val="96"/>
              </w:rPr>
              <w:t w:space="preserve">譜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w w:val="3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19"/>
                <w:w w:val="87"/>
              </w:rPr>
              <w:t w:space="preserve">測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19"/>
                <w:w w:val="82"/>
              </w:rPr>
              <w:t w:space="preserve">試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10"/>
                <w:w w:val="85"/>
              </w:rPr>
              <w:t w:space="preserve">儀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860" w:type="dxa"/>
          </w:tcPr>
          <w:p>
            <w:pPr>
              <w:spacing w:beforeAutospacing="off" w:afterAutospacing="off" w:line="221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b/>
                <w:rFonts w:ascii="PMingLiU" w:cs="PMingLiU" w:hAnsi="PMingLiU" w:eastAsia="PMingLiU"/>
                <w:sz w:val="22"/>
                <w:spacing w:val="-2"/>
                <w:w w:val="103"/>
              </w:rPr>
              <w:t w:space="preserve">JIS</w:t>
            </w:r>
            <w:r>
              <w:rPr>
                <w:bCs w:val="on"/>
                <w:kern w:val="0"/>
                <w:color w:val="000000"/>
                <w:b/>
                <w:rFonts w:ascii="PMingLiU" w:cs="PMingLiU" w:hAnsi="PMingLiU" w:eastAsia="PMingLiU"/>
                <w:sz w:val="22"/>
                <w:w w:val="96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PMingLiU" w:cs="PMingLiU" w:hAnsi="PMingLiU" w:eastAsia="PMingLiU"/>
                <w:sz w:val="22"/>
                <w:spacing w:val="0"/>
              </w:rPr>
              <w:t w:space="preserve">K-7105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460" w:type="dxa"/>
          </w:tcPr>
          <w:p>
            <w:pPr>
              <w:spacing w:beforeAutospacing="off" w:afterAutospacing="off" w:line="232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-2"/>
                <w:w w:val="99"/>
              </w:rPr>
              <w:t w:space="preserve">≤</w:t>
            </w:r>
            <w:r>
              <w:rPr>
                <w:bCs w:val="on"/>
                <w:kern w:val="0"/>
                <w:color w:val="000000"/>
                <w:rFonts w:ascii="PMingLiU" w:cs="PMingLiU" w:hAnsi="PMingLiU" w:eastAsia="PMingLiU"/>
                <w:sz w:val="22"/>
                <w:spacing w:val="-5"/>
                <w:w w:val="105"/>
              </w:rPr>
              <w:t w:space="preserve">1.0%</w:t>
            </w:r>
          </w:p>
        </w:tc>
      </w:tr>
      <w:tr>
        <w:trPr>
          <w:trHeight w:hRule="exact" w:val="728"/>
        </w:trPr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900" w:type="dxa"/>
          </w:tcPr>
          <w:p>
            <w:pPr>
              <w:spacing w:beforeAutospacing="off" w:afterAutospacing="off" w:line="222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14"/>
                <w:w w:val="90"/>
              </w:rPr>
              <w:t w:space="preserve">耐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-9"/>
                <w:w w:val="96"/>
              </w:rPr>
              <w:t w:space="preserve">磨</w:t>
            </w:r>
          </w:p>
        </w:tc>
        <w:tc>
          <w:tcPr>
            <w:gridSpan w:val="2"/>
            <w:vMerge w:val="restart"/>
            <w:tcBorders>
              <w:left w:color="000000" w:sz="2" w:val="single"/>
              <w:right/>
              <w:top w:color="000000" w:sz="2" w:val="single"/>
              <w:bottom w:color="000000" w:sz="2" w:val="single"/>
            </w:tcBorders>
            <w:tcW w:w="1260" w:type="dxa"/>
          </w:tcPr>
          <w:p>
            <w:pPr>
              <w:spacing w:beforeAutospacing="off" w:afterAutospacing="off" w:line="287" w:lineRule="exact"/>
              <w:autoSpaceDE w:val="off"/>
              <w:autoSpaceDN w:val="off"/>
              <w:rPr>
                <w:rFonts w:hint="eastAsia"/>
              </w:rPr>
              <w:jc w:val="left"/>
              <w:ind w:left="315" w:firstLine="-315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14"/>
                <w:w w:val="90"/>
              </w:rPr>
              <w:t w:space="preserve">自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-9"/>
                <w:w w:val="96"/>
              </w:rPr>
              <w:t w:space="preserve">動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w w:val="3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19"/>
                <w:w w:val="87"/>
              </w:rPr>
              <w:t w:space="preserve">耐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19"/>
                <w:w w:val="82"/>
              </w:rPr>
              <w:t w:space="preserve">磨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10"/>
                <w:w w:val="85"/>
              </w:rPr>
              <w:t w:space="preserve">試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w w:val="91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14"/>
                <w:w w:val="90"/>
              </w:rPr>
              <w:t w:space="preserve">驗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-9"/>
                <w:w w:val="96"/>
              </w:rPr>
              <w:t w:space="preserve">機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860" w:type="dxa"/>
          </w:tcPr>
          <w:p>
            <w:pPr>
              <w:spacing w:beforeAutospacing="off" w:afterAutospacing="off" w:line="293" w:lineRule="exact"/>
              <w:autoSpaceDE w:val="off"/>
              <w:autoSpaceDN w:val="off"/>
              <w:rPr>
                <w:rFonts w:hint="eastAsia"/>
              </w:rPr>
              <w:jc w:val="left"/>
              <w:ind w:left="516" w:firstLine="-516"/>
            </w:pPr>
            <w:r>
              <w:rPr>
                <w:bCs w:val="on"/>
                <w:kern w:val="0"/>
                <w:color w:val="000000"/>
                <w:b/>
                <w:rFonts w:ascii="PMingLiU" w:cs="PMingLiU" w:hAnsi="PMingLiU" w:eastAsia="PMingLiU"/>
                <w:sz w:val="22"/>
                <w:spacing w:val="8"/>
                <w:w w:val="89"/>
              </w:rPr>
              <w:t w:space="preserve">Steel</w:t>
            </w:r>
            <w:r>
              <w:rPr>
                <w:bCs w:val="on"/>
                <w:kern w:val="0"/>
                <w:color w:val="000000"/>
                <w:b/>
                <w:rFonts w:ascii="PMingLiU" w:cs="PMingLiU" w:hAnsi="PMingLiU" w:eastAsia="PMingLiU"/>
                <w:sz w:val="22"/>
                <w:w w:val="81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PMingLiU" w:cs="PMingLiU" w:hAnsi="PMingLiU" w:eastAsia="PMingLiU"/>
                <w:sz w:val="22"/>
                <w:spacing w:val="0"/>
                <w:w w:val="97"/>
              </w:rPr>
              <w:t w:space="preserve">wool</w:t>
            </w:r>
            <w:r>
              <w:rPr>
                <w:bCs w:val="on"/>
                <w:kern w:val="0"/>
                <w:color w:val="000000"/>
                <w:b/>
                <w:rFonts w:ascii="宋体" w:cs="宋体" w:hAnsi="宋体" w:eastAsia="宋体"/>
                <w:sz w:val="22"/>
                <w:spacing w:val="9"/>
                <w:w w:val="94"/>
              </w:rPr>
              <w:t w:space="preserve">（</w:t>
            </w:r>
            <w:r>
              <w:rPr>
                <w:bCs w:val="on"/>
                <w:kern w:val="0"/>
                <w:color w:val="000000"/>
                <w:b/>
                <w:rFonts w:ascii="PMingLiU" w:cs="PMingLiU" w:hAnsi="PMingLiU" w:eastAsia="PMingLiU"/>
                <w:sz w:val="22"/>
                <w:spacing w:val="0"/>
                <w:w w:val="95"/>
              </w:rPr>
              <w:t w:space="preserve">#0000</w:t>
            </w:r>
            <w:r>
              <w:rPr>
                <w:bCs w:val="on"/>
                <w:kern w:val="0"/>
                <w:color w:val="000000"/>
                <w:b/>
                <w:rFonts w:ascii="PMingLiU" w:cs="PMingLiU" w:hAnsi="PMingLiU" w:eastAsia="PMingLiU"/>
                <w:sz w:val="22"/>
                <w:w w:val="3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宋体" w:cs="宋体" w:hAnsi="宋体" w:eastAsia="宋体"/>
                <w:sz w:val="22"/>
                <w:spacing w:val="13"/>
                <w:w w:val="92"/>
              </w:rPr>
              <w:t w:space="preserve">）</w:t>
            </w:r>
            <w:r>
              <w:rPr>
                <w:bCs w:val="on"/>
                <w:kern w:val="0"/>
                <w:color w:val="000000"/>
                <w:b/>
                <w:rFonts w:ascii="宋体" w:cs="宋体" w:hAnsi="宋体" w:eastAsia="宋体"/>
                <w:sz w:val="22"/>
                <w:w w:val="88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PMingLiU" w:cs="PMingLiU" w:hAnsi="PMingLiU" w:eastAsia="PMingLiU"/>
                <w:sz w:val="22"/>
                <w:spacing w:val="9"/>
                <w:w w:val="90"/>
              </w:rPr>
              <w:t w:space="preserve">300*time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460" w:type="dxa"/>
          </w:tcPr>
          <w:p>
            <w:pPr>
              <w:spacing w:beforeAutospacing="off" w:afterAutospacing="off" w:line="293" w:lineRule="exact"/>
              <w:autoSpaceDE w:val="off"/>
              <w:autoSpaceDN w:val="off"/>
              <w:rPr>
                <w:rFonts w:hint="eastAsia"/>
              </w:rPr>
              <w:jc w:val="left"/>
              <w:ind w:left="341" w:firstLine="-341"/>
            </w:pPr>
            <w:r>
              <w:rPr>
                <w:bCs w:val="on"/>
                <w:kern w:val="0"/>
                <w:color w:val="000000"/>
                <w:rFonts w:ascii="PMingLiU" w:cs="PMingLiU" w:hAnsi="PMingLiU" w:eastAsia="PMingLiU"/>
                <w:sz w:val="22"/>
                <w:spacing w:val="0"/>
              </w:rPr>
              <w:t w:space="preserve">1500g/cm</w:t>
            </w:r>
            <w:r>
              <w:rPr>
                <w:bCs w:val="on"/>
                <w:kern w:val="0"/>
                <w:color w:val="000000"/>
                <w:rFonts w:ascii="PMingLiU" w:cs="PMingLiU" w:hAnsi="PMingLiU" w:eastAsia="PMingLiU"/>
                <w:sz w:val="22"/>
                <w:w w:val="9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0"/>
              </w:rPr>
              <w:t w:space="preserve">，</w:t>
            </w:r>
            <w:r>
              <w:rPr>
                <w:bCs w:val="on"/>
                <w:kern w:val="0"/>
                <w:color w:val="000000"/>
                <w:rFonts w:ascii="PMingLiU" w:cs="PMingLiU" w:hAnsi="PMingLiU" w:eastAsia="PMingLiU"/>
                <w:sz w:val="22"/>
                <w:spacing w:val="0"/>
              </w:rPr>
              <w:t w:space="preserve">no</w:t>
            </w:r>
            <w:r>
              <w:rPr>
                <w:bCs w:val="on"/>
                <w:kern w:val="0"/>
                <w:color w:val="000000"/>
                <w:rFonts w:ascii="PMingLiU" w:cs="PMingLiU" w:hAnsi="PMingLiU" w:eastAsia="PMingLiU"/>
                <w:sz w:val="22"/>
                <w:spacing w:val="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PMingLiU" w:cs="PMingLiU" w:hAnsi="PMingLiU" w:eastAsia="PMingLiU"/>
                <w:sz w:val="22"/>
                <w:spacing w:val="0"/>
              </w:rPr>
              <w:t w:space="preserve">Scratch</w:t>
            </w:r>
          </w:p>
        </w:tc>
      </w:tr>
      <w:tr>
        <w:trPr>
          <w:trHeight w:hRule="exact" w:val="369"/>
        </w:trPr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900" w:type="dxa"/>
          </w:tcPr>
          <w:p>
            <w:pPr>
              <w:spacing w:beforeAutospacing="off" w:afterAutospacing="off" w:line="221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14"/>
                <w:w w:val="90"/>
              </w:rPr>
              <w:t w:space="preserve">密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-9"/>
                <w:w w:val="96"/>
              </w:rPr>
              <w:t w:space="preserve">著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w w:val="3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19"/>
                <w:w w:val="87"/>
              </w:rPr>
              <w:t w:space="preserve">性</w:t>
            </w:r>
          </w:p>
        </w:tc>
        <w:tc>
          <w:tcPr>
            <w:gridSpan w:val="2"/>
            <w:vMerge w:val="restart"/>
            <w:tcBorders>
              <w:left w:color="000000" w:sz="2" w:val="single"/>
              <w:right/>
              <w:top w:color="000000" w:sz="2" w:val="single"/>
              <w:bottom w:color="000000" w:sz="2" w:val="single"/>
            </w:tcBorders>
            <w:tcW w:w="1260" w:type="dxa"/>
          </w:tcPr>
          <w:p>
            <w:pPr>
              <w:spacing w:beforeAutospacing="off" w:afterAutospacing="off" w:line="221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14"/>
                <w:w w:val="90"/>
              </w:rPr>
              <w:t w:space="preserve">百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-9"/>
                <w:w w:val="96"/>
              </w:rPr>
              <w:t w:space="preserve">格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w w:val="3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19"/>
                <w:w w:val="87"/>
              </w:rPr>
              <w:t w:space="preserve">刀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860" w:type="dxa"/>
          </w:tcPr>
          <w:p>
            <w:pPr>
              <w:spacing w:beforeAutospacing="off" w:afterAutospacing="off" w:line="221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b/>
                <w:rFonts w:ascii="PMingLiU" w:cs="PMingLiU" w:hAnsi="PMingLiU" w:eastAsia="PMingLiU"/>
                <w:sz w:val="22"/>
                <w:spacing w:val="-2"/>
                <w:w w:val="103"/>
              </w:rPr>
              <w:t w:space="preserve">JIS</w:t>
            </w:r>
            <w:r>
              <w:rPr>
                <w:bCs w:val="on"/>
                <w:kern w:val="0"/>
                <w:color w:val="000000"/>
                <w:b/>
                <w:rFonts w:ascii="PMingLiU" w:cs="PMingLiU" w:hAnsi="PMingLiU" w:eastAsia="PMingLiU"/>
                <w:sz w:val="22"/>
                <w:w w:val="96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PMingLiU" w:cs="PMingLiU" w:hAnsi="PMingLiU" w:eastAsia="PMingLiU"/>
                <w:sz w:val="22"/>
                <w:spacing w:val="0"/>
              </w:rPr>
              <w:t w:space="preserve">K-5600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460" w:type="dxa"/>
          </w:tcPr>
          <w:p>
            <w:pPr>
              <w:spacing w:beforeAutospacing="off" w:afterAutospacing="off" w:line="221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PMingLiU" w:cs="PMingLiU" w:hAnsi="PMingLiU" w:eastAsia="PMingLiU"/>
                <w:sz w:val="22"/>
                <w:spacing w:val="1"/>
                <w:w w:val="96"/>
              </w:rPr>
              <w:t w:space="preserve">5B</w:t>
            </w:r>
          </w:p>
        </w:tc>
      </w:tr>
      <w:tr>
        <w:trPr>
          <w:trHeight w:hRule="exact" w:val="732"/>
        </w:trPr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900" w:type="dxa"/>
          </w:tcPr>
          <w:p>
            <w:pPr>
              <w:spacing w:beforeAutospacing="off" w:afterAutospacing="off" w:line="222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14"/>
                <w:w w:val="90"/>
              </w:rPr>
              <w:t w:space="preserve">硬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-9"/>
                <w:w w:val="96"/>
              </w:rPr>
              <w:t w:space="preserve">度</w:t>
            </w:r>
          </w:p>
        </w:tc>
        <w:tc>
          <w:tcPr>
            <w:gridSpan w:val="2"/>
            <w:vMerge w:val="restart"/>
            <w:tcBorders>
              <w:left w:color="000000" w:sz="2" w:val="single"/>
              <w:right/>
              <w:top w:color="000000" w:sz="2" w:val="single"/>
              <w:bottom w:color="000000" w:sz="2" w:val="single"/>
            </w:tcBorders>
            <w:tcW w:w="1260" w:type="dxa"/>
          </w:tcPr>
          <w:p>
            <w:pPr>
              <w:spacing w:beforeAutospacing="off" w:afterAutospacing="off" w:line="222" w:lineRule="exact"/>
              <w:autoSpaceDE w:val="off"/>
              <w:autoSpaceDN w:val="off"/>
              <w:rPr>
                <w:rFonts w:hint="eastAsia"/>
              </w:rPr>
              <w:jc w:val="left"/>
              <w:ind w:left="21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14"/>
                <w:w w:val="90"/>
              </w:rPr>
              <w:t w:space="preserve">自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-9"/>
                <w:w w:val="96"/>
              </w:rPr>
              <w:t w:space="preserve">動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w w:val="3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19"/>
                <w:w w:val="87"/>
              </w:rPr>
              <w:t w:space="preserve">鉛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19"/>
                <w:w w:val="82"/>
              </w:rPr>
              <w:t w:space="preserve">筆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10"/>
                <w:w w:val="85"/>
              </w:rPr>
              <w:t w:space="preserve">硬</w:t>
            </w:r>
          </w:p>
          <w:p>
            <w:pPr>
              <w:spacing w:beforeAutospacing="off" w:afterAutospacing="off" w:line="231" w:lineRule="exact" w:before="141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14"/>
                <w:w w:val="90"/>
              </w:rPr>
              <w:t w:space="preserve">度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-9"/>
                <w:w w:val="96"/>
              </w:rPr>
              <w:t w:space="preserve">儀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w w:val="3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PMingLiU" w:cs="PMingLiU" w:hAnsi="PMingLiU" w:eastAsia="PMingLiU"/>
                <w:sz w:val="22"/>
                <w:spacing w:val="0"/>
                <w:w w:val="94"/>
              </w:rPr>
              <w:t w:space="preserve">(</w:t>
            </w:r>
            <w:r>
              <w:rPr>
                <w:bCs w:val="on"/>
                <w:kern w:val="0"/>
                <w:color w:val="000000"/>
                <w:rFonts w:ascii="PMingLiU" w:cs="PMingLiU" w:hAnsi="PMingLiU" w:eastAsia="PMingLiU"/>
                <w:sz w:val="22"/>
                <w:spacing w:val="0"/>
                <w:w w:val="99"/>
              </w:rPr>
              <w:t w:space="preserve">500g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18"/>
                <w:w w:val="89"/>
              </w:rPr>
              <w:t w:space="preserve">）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860" w:type="dxa"/>
          </w:tcPr>
          <w:p>
            <w:pPr>
              <w:spacing w:beforeAutospacing="off" w:afterAutospacing="off" w:line="220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b/>
                <w:rFonts w:ascii="PMingLiU" w:cs="PMingLiU" w:hAnsi="PMingLiU" w:eastAsia="PMingLiU"/>
                <w:sz w:val="22"/>
                <w:spacing w:val="-2"/>
                <w:w w:val="103"/>
              </w:rPr>
              <w:t w:space="preserve">JIS</w:t>
            </w:r>
            <w:r>
              <w:rPr>
                <w:bCs w:val="on"/>
                <w:kern w:val="0"/>
                <w:color w:val="000000"/>
                <w:b/>
                <w:rFonts w:ascii="PMingLiU" w:cs="PMingLiU" w:hAnsi="PMingLiU" w:eastAsia="PMingLiU"/>
                <w:sz w:val="22"/>
                <w:w w:val="96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PMingLiU" w:cs="PMingLiU" w:hAnsi="PMingLiU" w:eastAsia="PMingLiU"/>
                <w:sz w:val="22"/>
                <w:spacing w:val="0"/>
              </w:rPr>
              <w:t w:space="preserve">K-5600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460" w:type="dxa"/>
          </w:tcPr>
          <w:p>
            <w:pPr>
              <w:spacing w:beforeAutospacing="off" w:afterAutospacing="off" w:line="231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-10"/>
                <w:w w:val="99"/>
              </w:rPr>
              <w:t w:space="preserve">≥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w w:val="3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PMingLiU" w:cs="PMingLiU" w:hAnsi="PMingLiU" w:eastAsia="PMingLiU"/>
                <w:sz w:val="22"/>
                <w:spacing w:val="1"/>
                <w:w w:val="93"/>
              </w:rPr>
              <w:t w:space="preserve">2H</w:t>
            </w:r>
          </w:p>
        </w:tc>
      </w:tr>
      <w:tr>
        <w:trPr>
          <w:trHeight w:hRule="exact" w:val="726"/>
        </w:trPr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900" w:type="dxa"/>
          </w:tcPr>
          <w:p>
            <w:pPr>
              <w:spacing w:beforeAutospacing="off" w:afterAutospacing="off" w:line="221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14"/>
                <w:w w:val="90"/>
              </w:rPr>
              <w:t w:space="preserve">水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-9"/>
                <w:w w:val="96"/>
              </w:rPr>
              <w:t w:space="preserve">接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w w:val="3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19"/>
                <w:w w:val="87"/>
              </w:rPr>
              <w:t w:space="preserve">觸</w:t>
            </w:r>
          </w:p>
          <w:p>
            <w:pPr>
              <w:spacing w:beforeAutospacing="off" w:afterAutospacing="off" w:line="221" w:lineRule="exact" w:before="139"/>
              <w:autoSpaceDE w:val="off"/>
              <w:autoSpaceDN w:val="off"/>
              <w:rPr>
                <w:rFonts w:hint="eastAsia"/>
              </w:rPr>
              <w:jc w:val="left"/>
              <w:ind w:left="216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14"/>
                <w:w w:val="90"/>
              </w:rPr>
              <w:t w:space="preserve">角</w:t>
            </w:r>
          </w:p>
        </w:tc>
        <w:tc>
          <w:tcPr>
            <w:gridSpan w:val="3"/>
            <w:vMerge w:val="restart"/>
            <w:tcBorders>
              <w:left w:color="000000" w:sz="2" w:val="single"/>
              <w:right/>
              <w:top w:color="000000" w:sz="2" w:val="single"/>
              <w:bottom w:color="000000" w:sz="2" w:val="single"/>
            </w:tcBorders>
            <w:tcW w:w="3120" w:type="dxa"/>
          </w:tcPr>
          <w:p>
            <w:pPr>
              <w:spacing w:beforeAutospacing="off" w:afterAutospacing="off" w:line="222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14"/>
                <w:w w:val="90"/>
              </w:rPr>
              <w:t w:space="preserve">接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-9"/>
                <w:w w:val="96"/>
              </w:rPr>
              <w:t w:space="preserve">觸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w w:val="3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19"/>
                <w:w w:val="87"/>
              </w:rPr>
              <w:t w:space="preserve">角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19"/>
                <w:w w:val="82"/>
              </w:rPr>
              <w:t w:space="preserve">測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10"/>
                <w:w w:val="85"/>
              </w:rPr>
              <w:t w:space="preserve">試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19"/>
                <w:w w:val="85"/>
              </w:rPr>
              <w:t w:space="preserve">儀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460" w:type="dxa"/>
          </w:tcPr>
          <w:p>
            <w:pPr>
              <w:spacing w:beforeAutospacing="off" w:afterAutospacing="off" w:line="234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0"/>
              </w:rPr>
              <w:t w:space="preserve">≥</w:t>
            </w:r>
            <w:r>
              <w:rPr>
                <w:bCs w:val="on"/>
                <w:kern w:val="0"/>
                <w:color w:val="000000"/>
                <w:rFonts w:ascii="PMingLiU" w:cs="PMingLiU" w:hAnsi="PMingLiU" w:eastAsia="PMingLiU"/>
                <w:sz w:val="22"/>
                <w:spacing w:val="0"/>
              </w:rPr>
              <w:t w:space="preserve">110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0"/>
              </w:rPr>
              <w:t w:space="preserve">°</w:t>
            </w:r>
          </w:p>
        </w:tc>
      </w:tr>
      <w:tr>
        <w:trPr>
          <w:trHeight w:hRule="exact" w:val="460"/>
        </w:trPr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900" w:type="dxa"/>
          </w:tcPr>
          <w:p>
            <w:pPr>
              <w:spacing w:beforeAutospacing="off" w:afterAutospacing="off" w:line="220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PMingLiU" w:cs="PMingLiU" w:hAnsi="PMingLiU" w:eastAsia="PMingLiU"/>
                <w:sz w:val="22"/>
                <w:spacing w:val="7"/>
                <w:w w:val="88"/>
              </w:rPr>
              <w:t w:space="preserve">b*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160" w:type="dxa"/>
          </w:tcPr>
          <w:p>
            <w:pPr>
              <w:spacing w:beforeAutospacing="off" w:afterAutospacing="off" w:line="222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0"/>
              </w:rPr>
              <w:t w:space="preserve">光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16"/>
                <w:w w:val="91"/>
              </w:rPr>
              <w:t w:space="preserve">譜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-2"/>
                <w:w w:val="94"/>
              </w:rPr>
              <w:t w:space="preserve">測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0"/>
              </w:rPr>
              <w:t w:space="preserve">試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-5"/>
                <w:w w:val="103"/>
              </w:rPr>
              <w:t w:space="preserve">儀</w:t>
            </w:r>
          </w:p>
        </w:tc>
        <w:tc>
          <w:tcPr>
            <w:gridSpan w:val="2"/>
            <w:vMerge w:val="restart"/>
            <w:tcBorders>
              <w:left w:color="000000" w:sz="2" w:val="single"/>
              <w:right/>
              <w:top w:color="000000" w:sz="2" w:val="single"/>
              <w:bottom w:color="000000" w:sz="2" w:val="single"/>
            </w:tcBorders>
            <w:tcW w:w="1960" w:type="dxa"/>
          </w:tcPr>
          <w:p>
            <w:pPr>
              <w:spacing w:beforeAutospacing="off" w:afterAutospacing="off" w:line="220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b/>
                <w:rFonts w:ascii="PMingLiU" w:cs="PMingLiU" w:hAnsi="PMingLiU" w:eastAsia="PMingLiU"/>
                <w:sz w:val="22"/>
                <w:spacing w:val="-2"/>
                <w:w w:val="103"/>
              </w:rPr>
              <w:t w:space="preserve">JIS</w:t>
            </w:r>
            <w:r>
              <w:rPr>
                <w:bCs w:val="on"/>
                <w:kern w:val="0"/>
                <w:color w:val="000000"/>
                <w:b/>
                <w:rFonts w:ascii="PMingLiU" w:cs="PMingLiU" w:hAnsi="PMingLiU" w:eastAsia="PMingLiU"/>
                <w:sz w:val="22"/>
                <w:w w:val="100"/>
              </w:rPr>
              <w:t w:space="preserve"> </w:t>
            </w:r>
            <w:r>
              <w:rPr>
                <w:bCs w:val="on"/>
                <w:kern w:val="0"/>
                <w:color w:val="000000"/>
                <w:b/>
                <w:rFonts w:ascii="PMingLiU" w:cs="PMingLiU" w:hAnsi="PMingLiU" w:eastAsia="PMingLiU"/>
                <w:sz w:val="22"/>
                <w:spacing w:val="-4"/>
                <w:w w:val="104"/>
              </w:rPr>
              <w:t w:space="preserve">K-7105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460" w:type="dxa"/>
          </w:tcPr>
          <w:p>
            <w:pPr>
              <w:spacing w:beforeAutospacing="off" w:afterAutospacing="off" w:line="231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22"/>
                <w:spacing w:val="-2"/>
                <w:w w:val="99"/>
              </w:rPr>
              <w:t w:space="preserve">＜</w:t>
            </w:r>
            <w:r>
              <w:rPr>
                <w:bCs w:val="on"/>
                <w:kern w:val="0"/>
                <w:color w:val="000000"/>
                <w:rFonts w:ascii="PMingLiU" w:cs="PMingLiU" w:hAnsi="PMingLiU" w:eastAsia="PMingLiU"/>
                <w:sz w:val="22"/>
                <w:spacing w:val="-3"/>
                <w:w w:val="104"/>
              </w:rPr>
              <w:t w:space="preserve">1.0</w:t>
            </w:r>
          </w:p>
        </w:tc>
      </w:tr>
      <w:tr>
        <w:trPr>
          <w:trHeight w:hRule="exact" w:val="576"/>
        </w:trPr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900" w:type="dxa"/>
          </w:tcPr>
          <w:p>
            <w:pPr>
              <w:spacing w:beforeAutospacing="off" w:afterAutospacing="off" w:line="229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0"/>
              </w:rPr>
              <w:t w:space="preserve">水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接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0"/>
              </w:rPr>
              <w:t w:space="preserve">触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0"/>
              </w:rPr>
              <w:t w:space="preserve">角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w w:val="10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0"/>
              </w:rPr>
              <w:t w:space="preserve">变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化</w:t>
            </w:r>
          </w:p>
        </w:tc>
        <w:tc>
          <w:tcPr>
            <w:gridSpan w:val="3"/>
            <w:vMerge w:val="restart"/>
            <w:tcBorders>
              <w:left w:color="000000" w:sz="2" w:val="single"/>
              <w:right/>
              <w:top w:color="000000" w:sz="2" w:val="single"/>
              <w:bottom w:color="000000" w:sz="2" w:val="single"/>
            </w:tcBorders>
            <w:tcW w:w="3120" w:type="dxa"/>
          </w:tcPr>
          <w:p>
            <w:pPr>
              <w:spacing w:beforeAutospacing="off" w:afterAutospacing="off" w:line="229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0"/>
              </w:rPr>
              <w:t w:space="preserve">自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動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0"/>
              </w:rPr>
              <w:t w:space="preserve">耐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0"/>
              </w:rPr>
              <w:t w:space="preserve">磨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0"/>
              </w:rPr>
              <w:t w:space="preserve">機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w w:val="52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0"/>
              </w:rPr>
              <w:t w:space="preserve">Steel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2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0"/>
              </w:rPr>
              <w:t w:space="preserve">wool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3"/>
              </w:rPr>
              <w:t w:space="preserve">（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0"/>
              </w:rPr>
              <w:t w:space="preserve">＃0000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1"/>
              </w:rPr>
              <w:t w:space="preserve">）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w w:val="99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0"/>
              </w:rPr>
              <w:t w:space="preserve">＊300time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w w:val="50"/>
              </w:rPr>
              <w:t w:space="preserve"> 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0"/>
              </w:rPr>
              <w:t w:space="preserve">后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-1"/>
              </w:rPr>
              <w:t w:space="preserve">变</w:t>
            </w: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1"/>
              </w:rPr>
              <w:t w:space="preserve">化</w:t>
            </w:r>
          </w:p>
        </w:tc>
        <w:tc>
          <w:tcPr>
            <w:vMerge w:val="restart"/>
            <w:tcBorders>
              <w:left w:color="000000" w:sz="2" w:val="single"/>
              <w:right w:color="000000" w:sz="2" w:val="single"/>
              <w:top w:color="000000" w:sz="2" w:val="single"/>
              <w:bottom w:color="000000" w:sz="2" w:val="single"/>
            </w:tcBorders>
            <w:tcW w:w="1460" w:type="dxa"/>
          </w:tcPr>
          <w:p>
            <w:pPr>
              <w:spacing w:beforeAutospacing="off" w:afterAutospacing="off" w:line="200" w:lineRule="exact"/>
              <w:autoSpaceDE w:val="off"/>
              <w:autoSpaceDN w:val="off"/>
              <w:rPr>
                <w:rFonts w:hint="eastAsia"/>
              </w:rPr>
              <w:jc w:val="left"/>
            </w:pPr>
            <w:r>
              <w:rPr>
                <w:bCs w:val="on"/>
                <w:kern w:val="0"/>
                <w:color w:val="000000"/>
                <w:rFonts w:ascii="宋体" w:cs="宋体" w:hAnsi="宋体" w:eastAsia="宋体"/>
                <w:sz w:val="19"/>
                <w:spacing w:val="0"/>
              </w:rPr>
              <w:t w:space="preserve">≧70</w:t>
            </w:r>
          </w:p>
        </w:tc>
      </w:tr>
    </w:tbl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260" w:bottom="1108" w:left="720" w:header="851" w:footer="992" w:gutter="0"/>
          <w:cols w:space="0"/>
          <w:type w:val="continuous"/>
        </w:sectPr>
      </w:pPr>
    </w:p>
    <w:p w:rsidR="003B16EC" w:rsidRDefault="009F647A">
      <w:pPr>
        <w:spacing w:lineRule="exact" w:line="14" w:beforeAutospacing="off" w:afterAutospacing="off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7"/>
          <w:spacing w:val="0"/>
        </w:rPr>
        <w:t w:space="preserve">粘</w:t>
      </w:r>
      <w:r>
        <w:rPr>
          <w:bCs w:val="on"/>
          <w:kern w:val="0"/>
          <w:color w:val="000000"/>
          <w:rFonts w:ascii="宋体" w:cs="宋体" w:hAnsi="宋体" w:eastAsia="宋体"/>
          <w:sz w:val="17"/>
          <w:spacing w:val="0"/>
        </w:rPr>
        <w:t w:space="preserve">度</w:t>
      </w:r>
      <w:r>
        <w:rPr>
          <w:bCs w:val="on"/>
          <w:kern w:val="0"/>
          <w:color w:val="000000"/>
          <w:rFonts w:ascii="宋体" w:cs="宋体" w:hAnsi="宋体" w:eastAsia="宋体"/>
          <w:sz w:val="17"/>
          <w:spacing w:val="0"/>
        </w:rPr>
        <w:t w:space="preserve">：</w:t>
      </w:r>
    </w:p>
    <w:p w:rsidR="003B16EC" w:rsidRDefault="009F647A">
      <w:pPr>
        <w:spacing w:beforeAutospacing="off" w:afterAutospacing="off" w:line="20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81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7"/>
          <w:spacing w:val="0"/>
        </w:rPr>
        <w:t w:space="preserve">溶</w:t>
      </w:r>
      <w:r>
        <w:rPr>
          <w:bCs w:val="on"/>
          <w:kern w:val="0"/>
          <w:color w:val="000000"/>
          <w:rFonts w:ascii="宋体" w:cs="宋体" w:hAnsi="宋体" w:eastAsia="宋体"/>
          <w:sz w:val="17"/>
          <w:spacing w:val="0"/>
        </w:rPr>
        <w:t w:space="preserve">劑</w:t>
      </w:r>
      <w:r>
        <w:rPr>
          <w:bCs w:val="on"/>
          <w:kern w:val="0"/>
          <w:color w:val="000000"/>
          <w:rFonts w:ascii="宋体" w:cs="宋体" w:hAnsi="宋体" w:eastAsia="宋体"/>
          <w:sz w:val="17"/>
          <w:spacing w:val="0"/>
        </w:rPr>
        <w:t w:space="preserve">種</w:t>
      </w:r>
      <w:r>
        <w:rPr>
          <w:bCs w:val="on"/>
          <w:kern w:val="0"/>
          <w:color w:val="000000"/>
          <w:rFonts w:ascii="宋体" w:cs="宋体" w:hAnsi="宋体" w:eastAsia="宋体"/>
          <w:sz w:val="17"/>
          <w:spacing w:val="0"/>
        </w:rPr>
        <w:t w:space="preserve">類</w:t>
      </w:r>
      <w:r>
        <w:rPr>
          <w:bCs w:val="on"/>
          <w:kern w:val="0"/>
          <w:color w:val="000000"/>
          <w:rFonts w:ascii="宋体" w:cs="宋体" w:hAnsi="宋体" w:eastAsia="宋体"/>
          <w:sz w:val="17"/>
          <w:spacing w:val="0"/>
        </w:rPr>
        <w:t w:space="preserve">：</w:t>
      </w:r>
    </w:p>
    <w:p w:rsidR="003B16EC" w:rsidRDefault="009F647A">
      <w:pPr>
        <w:spacing w:beforeAutospacing="off" w:afterAutospacing="off" w:line="94" w:lineRule="exact"/>
        <w:autoSpaceDE w:val="off"/>
        <w:autoSpaceDN w:val="off"/>
        <w:rPr>
          <w:rFonts w:hint="eastAsia"/>
        </w:rPr>
        <w:jc w:val="left"/>
        <w:ind w:right="7350"/>
      </w:pPr>
      <w:r>
        <w:br w:type="column"/>
      </w:r>
      <w:r>
        <w:rPr>
          <w:bCs w:val="on"/>
          <w:kern w:val="0"/>
          <w:color w:val="000000"/>
          <w:rFonts w:ascii="宋体" w:cs="宋体" w:hAnsi="宋体" w:eastAsia="宋体"/>
          <w:sz w:val="17"/>
          <w:spacing w:val="-3"/>
          <w:w w:val="104"/>
        </w:rPr>
        <w:t w:space="preserve">10</w:t>
      </w:r>
      <w:r>
        <w:rPr>
          <w:bCs w:val="on"/>
          <w:kern w:val="0"/>
          <w:color w:val="000000"/>
          <w:rFonts w:ascii="宋体" w:cs="宋体" w:hAnsi="宋体" w:eastAsia="宋体"/>
          <w:sz w:val="17"/>
          <w:w w:val="9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7"/>
          <w:spacing w:val="-2"/>
          <w:w w:val="103"/>
        </w:rPr>
        <w:t w:space="preserve">cps</w:t>
      </w:r>
      <w:r>
        <w:rPr>
          <w:bCs w:val="on"/>
          <w:kern w:val="0"/>
          <w:color w:val="000000"/>
          <w:rFonts w:ascii="宋体" w:cs="宋体" w:hAnsi="宋体" w:eastAsia="宋体"/>
          <w:sz w:val="17"/>
          <w:spacing w:val="0"/>
        </w:rPr>
        <w:t w:space="preserve">（25</w:t>
      </w:r>
      <w:r>
        <w:rPr>
          <w:bCs w:val="on"/>
          <w:kern w:val="0"/>
          <w:color w:val="000000"/>
          <w:rFonts w:ascii="宋体" w:cs="宋体" w:hAnsi="宋体" w:eastAsia="宋体"/>
          <w:sz w:val="17"/>
          <w:spacing w:val="0"/>
        </w:rPr>
        <w:t w:space="preserve">℃</w:t>
      </w:r>
      <w:r>
        <w:rPr>
          <w:bCs w:val="on"/>
          <w:kern w:val="0"/>
          <w:color w:val="000000"/>
          <w:rFonts w:ascii="宋体" w:cs="宋体" w:hAnsi="宋体" w:eastAsia="宋体"/>
          <w:sz w:val="17"/>
          <w:spacing w:val="0"/>
        </w:rPr>
        <w:t w:space="preserve">）</w:t>
      </w:r>
      <w:r>
        <w:rPr>
          <w:bCs w:val="on"/>
          <w:kern w:val="0"/>
          <w:color w:val="000000"/>
          <w:rFonts w:ascii="宋体" w:cs="宋体" w:hAnsi="宋体" w:eastAsia="宋体"/>
          <w:sz w:val="17"/>
          <w:spacing w:val="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7"/>
          <w:spacing w:val="0"/>
        </w:rPr>
        <w:t w:space="preserve">MEK\PGME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260" w:bottom="1108" w:left="720" w:header="851" w:footer="992" w:gutter="0"/>
          <w:cols w:equalWidth="off" w:num="2" w:space="0">
            <w:col w:space="1260" w:w="960"/>
            <w:col w:space="0" w:w="8700"/>
          </w:cols>
          <w:type w:val="continuous"/>
        </w:sectPr>
      </w:pPr>
    </w:p>
    <w:p w:rsidR="003B16EC" w:rsidRDefault="009F647A">
      <w:pPr>
        <w:spacing w:beforeAutospacing="off" w:afterAutospacing="off" w:line="53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1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硬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化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-3"/>
          <w:w w:val="102"/>
        </w:rPr>
        <w:t w:space="preserve">條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件</w:t>
      </w:r>
    </w:p>
    <w:p w:rsidR="003B16EC" w:rsidRDefault="009F647A">
      <w:pPr>
        <w:spacing w:beforeAutospacing="off" w:afterAutospacing="off" w:line="17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95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建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議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塗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布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幹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厚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：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乾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燥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條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件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：</w:t>
      </w:r>
    </w:p>
    <w:p w:rsidR="003B16EC" w:rsidRDefault="009F647A">
      <w:pPr>
        <w:spacing w:beforeAutospacing="off" w:afterAutospacing="off" w:line="957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4-5um</w:t>
      </w:r>
    </w:p>
    <w:p w:rsidR="003B16EC" w:rsidRDefault="009F647A">
      <w:pPr>
        <w:spacing w:beforeAutospacing="off" w:afterAutospacing="off" w:line="19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80</w:t>
      </w:r>
      <w:r>
        <w:rPr>
          <w:bCs w:val="on"/>
          <w:kern w:val="0"/>
          <w:color w:val="000000"/>
          <w:rFonts w:ascii="宋体" w:cs="宋体" w:hAnsi="宋体" w:eastAsia="宋体"/>
          <w:sz w:val="1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℃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乾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燥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2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min</w:t>
      </w:r>
    </w:p>
    <w:p w:rsidR="003B16EC" w:rsidRDefault="009F647A">
      <w:pPr>
        <w:spacing w:beforeAutospacing="off" w:afterAutospacing="off" w:line="194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348" w:lineRule="exact"/>
        <w:autoSpaceDE w:val="off"/>
        <w:autoSpaceDN w:val="off"/>
        <w:rPr>
          <w:rFonts w:hint="eastAsia"/>
        </w:rPr>
        <w:jc w:val="both"/>
        <w:ind w:right="361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1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3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實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際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物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硬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化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時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間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會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受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到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下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列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因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素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影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響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：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①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對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象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幾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何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形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狀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②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  <w:w w:val="102"/>
        </w:rPr>
        <w:t w:space="preserve">對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象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材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質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特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  <w:w w:val="102"/>
        </w:rPr>
        <w:t w:space="preserve">性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③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塗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層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厚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度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④UV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燈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源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效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能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硬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  <w:w w:val="102"/>
        </w:rPr>
        <w:t w:space="preserve">化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條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件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則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需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  <w:w w:val="102"/>
        </w:rPr>
        <w:t w:space="preserve">要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以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實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際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物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3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</w:rPr>
        <w:t w:space="preserve">條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件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來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做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最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確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認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260" w:bottom="1108" w:left="720" w:header="851" w:footer="992" w:gutter="0"/>
          <w:cols w:equalWidth="off" w:num="3" w:space="0">
            <w:col w:space="922" w:w="1458"/>
            <w:col w:space="1299" w:w="1761"/>
            <w:col w:space="0" w:w="5480"/>
          </w:cols>
          <w:type w:val="continuous"/>
        </w:sectPr>
      </w:pPr>
    </w:p>
    <w:p w:rsidR="003B16EC" w:rsidRDefault="009F647A">
      <w:pPr>
        <w:spacing w:beforeAutospacing="off" w:afterAutospacing="off" w:line="15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99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建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議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照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UV</w:t>
      </w:r>
      <w:r>
        <w:rPr>
          <w:bCs w:val="on"/>
          <w:kern w:val="0"/>
          <w:color w:val="000000"/>
          <w:rFonts w:ascii="宋体" w:cs="宋体" w:hAnsi="宋体" w:eastAsia="宋体"/>
          <w:sz w:val="1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波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長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/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燈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源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：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310-365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nm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/H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TYPE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260" w:bottom="1108" w:left="720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20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建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議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照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能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量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：</w:t>
      </w:r>
    </w:p>
    <w:p w:rsidR="003B16EC" w:rsidRDefault="009F647A">
      <w:pPr>
        <w:spacing w:beforeAutospacing="off" w:afterAutospacing="off" w:line="51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1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使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用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-3"/>
          <w:w w:val="102"/>
        </w:rPr>
        <w:t w:space="preserve">方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法</w:t>
      </w:r>
    </w:p>
    <w:p w:rsidR="003B16EC" w:rsidRDefault="009F647A">
      <w:pPr>
        <w:spacing w:beforeAutospacing="off" w:afterAutospacing="off" w:line="204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380-500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9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mj/cm</w:t>
      </w:r>
    </w:p>
    <w:sectPr>
      <w:pgSz w:w="11900" w:h="16840"/>
      <w:pgMar w:top="1426" w:right="260" w:bottom="1108" w:left="720" w:header="851" w:footer="992" w:gutter="0"/>
      <w:cols w:equalWidth="off" w:num="2" w:space="0">
        <w:col w:space="922" w:w="1458"/>
        <w:col w:space="0" w:w="8540"/>
      </w:cols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260" w:bottom="1108" w:left="720" w:header="851" w:footer="99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right="1800" w:top="1426" w:bottom="1440" w:header="851" w:footer="992" w:left="720"/>
          <w:type w:val="nextPage"/>
        </w:sectPr>
      </w:pPr>
    </w:p>
    <w:p w:rsidR="003B16EC" w:rsidRDefault="009F647A">
      <w:pPr>
        <w:spacing w:beforeAutospacing="off" w:afterAutospacing="off" w:line="8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儲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存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-3"/>
          <w:w w:val="102"/>
        </w:rPr>
        <w:t w:space="preserve">環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境</w:t>
      </w:r>
    </w:p>
    <w:p w:rsidR="003B16EC" w:rsidRDefault="009F647A">
      <w:pPr>
        <w:spacing w:beforeAutospacing="off" w:afterAutospacing="off" w:line="17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99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1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避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  <w:w w:val="102"/>
        </w:rPr>
        <w:t w:space="preserve">光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保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存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  <w:w w:val="102"/>
        </w:rPr>
        <w:t w:space="preserve">。</w:t>
      </w:r>
    </w:p>
    <w:p w:rsidR="003B16EC" w:rsidRDefault="009F647A">
      <w:pPr>
        <w:spacing w:beforeAutospacing="off" w:afterAutospacing="off" w:line="22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199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2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存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  <w:w w:val="102"/>
        </w:rPr>
        <w:t w:space="preserve">放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於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室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  <w:w w:val="102"/>
        </w:rPr>
        <w:t w:space="preserve">內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陰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涼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  <w:w w:val="102"/>
        </w:rPr>
        <w:t w:space="preserve">通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風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處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遠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離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火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源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光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源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3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儲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  <w:w w:val="102"/>
        </w:rPr>
        <w:t w:space="preserve">存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溫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度</w:t>
      </w:r>
    </w:p>
    <w:p w:rsidR="003B16EC" w:rsidRDefault="009F647A">
      <w:pPr>
        <w:spacing w:beforeAutospacing="off" w:afterAutospacing="off" w:line="20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在</w:t>
      </w:r>
      <w:r>
        <w:rPr>
          <w:bCs w:val="on"/>
          <w:kern w:val="0"/>
          <w:color w:val="000000"/>
          <w:rFonts w:ascii="宋体" w:cs="宋体" w:hAnsi="宋体" w:eastAsia="宋体"/>
          <w:sz w:val="1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25</w:t>
      </w:r>
      <w:r>
        <w:rPr>
          <w:bCs w:val="on"/>
          <w:kern w:val="0"/>
          <w:color w:val="000000"/>
          <w:rFonts w:ascii="宋体" w:cs="宋体" w:hAnsi="宋体" w:eastAsia="宋体"/>
          <w:sz w:val="1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到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30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</w:rPr>
        <w:t w:space="preserve">℃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保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質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期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為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6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個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月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4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操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  <w:w w:val="102"/>
        </w:rPr>
        <w:t w:space="preserve">作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需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帶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手</w:t>
      </w:r>
    </w:p>
    <w:p w:rsidR="003B16EC" w:rsidRDefault="009F647A">
      <w:pPr>
        <w:spacing w:beforeAutospacing="off" w:afterAutospacing="off" w:line="20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套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避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免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沾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在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皮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膚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上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衣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物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及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眼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睛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有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請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用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肥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水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  <w:w w:val="102"/>
        </w:rPr>
        <w:t w:space="preserve">沖</w:t>
      </w:r>
    </w:p>
    <w:p w:rsidR="003B16EC" w:rsidRDefault="009F647A">
      <w:pPr>
        <w:spacing w:beforeAutospacing="off" w:afterAutospacing="off" w:line="20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00" w:lineRule="exact"/>
        <w:autoSpaceDE w:val="off"/>
        <w:autoSpaceDN w:val="off"/>
        <w:rPr>
          <w:rFonts w:hint="eastAsia"/>
        </w:rPr>
        <w:jc w:val="left"/>
        <w:ind w:right="4282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洗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過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敏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體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質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人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皮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膚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直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接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接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觸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本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產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可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能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會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發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  <w:w w:val="102"/>
        </w:rPr>
        <w:t w:space="preserve">過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敏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10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症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狀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。</w:t>
      </w:r>
    </w:p>
    <w:p w:rsidR="003B16EC" w:rsidRDefault="009F647A">
      <w:pPr>
        <w:spacing w:beforeAutospacing="off" w:afterAutospacing="off" w:line="19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1" w:lineRule="exact"/>
        <w:autoSpaceDE w:val="off"/>
        <w:autoSpaceDN w:val="off"/>
        <w:rPr>
          <w:rFonts w:hint="eastAsia"/>
        </w:rPr>
        <w:jc w:val="left"/>
      </w:pP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處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置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-3"/>
          <w:w w:val="102"/>
        </w:rPr>
        <w:t w:space="preserve">原</w:t>
      </w:r>
      <w:r>
        <w:rPr>
          <w:bCs w:val="on"/>
          <w:kern w:val="0"/>
          <w:color w:val="000000"/>
          <w:b/>
          <w:rFonts w:ascii="宋体" w:cs="宋体" w:hAnsi="宋体" w:eastAsia="宋体"/>
          <w:sz w:val="23"/>
          <w:spacing w:val="0"/>
        </w:rPr>
        <w:t w:space="preserve">則</w:t>
      </w:r>
    </w:p>
    <w:p w:rsidR="003B16EC" w:rsidRDefault="009F647A">
      <w:pPr>
        <w:spacing w:beforeAutospacing="off" w:afterAutospacing="off" w:line="20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28" w:lineRule="exact"/>
        <w:autoSpaceDE w:val="off"/>
        <w:autoSpaceDN w:val="off"/>
        <w:rPr>
          <w:rFonts w:hint="eastAsia"/>
        </w:rPr>
        <w:jc w:val="both"/>
        <w:ind w:right="4262"/>
      </w:pP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本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產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不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含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致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  <w:w w:val="102"/>
        </w:rPr>
        <w:t w:space="preserve">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物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質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但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操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  <w:w w:val="102"/>
        </w:rPr>
        <w:t w:space="preserve">作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需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帶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手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套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避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3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</w:rPr>
        <w:t w:space="preserve">免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沾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在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皮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膚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上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衣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物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及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眼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  <w:w w:val="102"/>
        </w:rPr>
        <w:t w:space="preserve">睛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有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請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用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  <w:w w:val="102"/>
        </w:rPr>
        <w:t w:space="preserve">肥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水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沖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洗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過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敏</w:t>
      </w:r>
      <w:r>
        <w:rPr>
          <w:bCs w:val="on"/>
          <w:kern w:val="0"/>
          <w:color w:val="000000"/>
          <w:rFonts w:ascii="宋体" w:cs="宋体" w:hAnsi="宋体" w:eastAsia="宋体"/>
          <w:sz w:val="19"/>
          <w:w w:val="3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</w:rPr>
        <w:t w:space="preserve">體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質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人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皮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膚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直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接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接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觸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本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產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可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能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會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發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過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敏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症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狀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。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送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醫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0"/>
        </w:rPr>
        <w:t w:space="preserve">診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1"/>
        </w:rPr>
        <w:t w:space="preserve">斷</w:t>
      </w:r>
      <w:r>
        <w:rPr>
          <w:bCs w:val="on"/>
          <w:kern w:val="0"/>
          <w:color w:val="000000"/>
          <w:rFonts w:ascii="宋体" w:cs="宋体" w:hAnsi="宋体" w:eastAsia="宋体"/>
          <w:sz w:val="19"/>
          <w:spacing w:val="-2"/>
          <w:w w:val="102"/>
        </w:rPr>
        <w:t w:space="preserve">。</w:t>
      </w:r>
    </w:p>
    <w:sectPr>
      <w:pgSz w:w="11900" w:h="16840"/>
      <w:pgMar w:top="1426" w:right="1800" w:bottom="1440" w:left="720" w:header="851" w:footer="992" w:gutter="0"/>
      <w:cols w:space="0"/>
      <w:type w:val="continuou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compat>
    <w:spaceForUL/>
  </w:compat>
  <w:hideSpellingErrors/>
  <w:hideGrammaticalError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fontTable" Target="fontTable.xml"/>
	<Relationship Id="rId2" Type="http://schemas.openxmlformats.org/officeDocument/2006/relationships/settings" Target="settings.xml"/>
	<Relationship Id="rId3" Type="http://schemas.openxmlformats.org/officeDocument/2006/relationships/styles" Target="styles.xml"/>
	<Relationship Id="rId4" Type="http://schemas.openxmlformats.org/officeDocument/2006/relationships/webSettings" Target="webSettings.xml"/>
	<Relationship Id="rId5" Type="http://schemas.openxmlformats.org/officeDocument/2006/relationships/image" Target="media/image1.jpg"/>
</Relationships>
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  <Pages>2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2017-09-30T08:42:00Z</dcterms:created>
  <dcterms:modified xsi:type="dcterms:W3CDTF">2017-09-30T08:42:00Z</dcterms:modified>
</cp:coreProperties>
</file>